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7C" w:rsidRPr="00B24D88" w:rsidRDefault="00B9617C" w:rsidP="00BD47D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B7605D" w:rsidRPr="00B24D88" w:rsidRDefault="00B7605D" w:rsidP="00C028C0">
      <w:pPr>
        <w:rPr>
          <w:rFonts w:asciiTheme="majorEastAsia" w:eastAsiaTheme="majorEastAsia" w:hAnsiTheme="majorEastAsia"/>
          <w:sz w:val="22"/>
          <w:szCs w:val="22"/>
        </w:rPr>
      </w:pPr>
    </w:p>
    <w:p w:rsidR="00C028C0" w:rsidRPr="00B24D88" w:rsidRDefault="008F6E92" w:rsidP="008F6E92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各　　　位</w:t>
      </w:r>
    </w:p>
    <w:p w:rsidR="00B7605D" w:rsidRPr="00B24D88" w:rsidRDefault="00B7605D" w:rsidP="00C028C0">
      <w:pPr>
        <w:rPr>
          <w:rFonts w:asciiTheme="majorEastAsia" w:eastAsiaTheme="majorEastAsia" w:hAnsiTheme="majorEastAsia"/>
          <w:sz w:val="22"/>
          <w:szCs w:val="22"/>
        </w:rPr>
      </w:pPr>
    </w:p>
    <w:p w:rsidR="009F0151" w:rsidRPr="00B24D88" w:rsidRDefault="004877B5" w:rsidP="004877B5">
      <w:pPr>
        <w:ind w:right="882"/>
        <w:jc w:val="right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920F" wp14:editId="024B483B">
                <wp:simplePos x="0" y="0"/>
                <wp:positionH relativeFrom="column">
                  <wp:posOffset>5143500</wp:posOffset>
                </wp:positionH>
                <wp:positionV relativeFrom="paragraph">
                  <wp:posOffset>186690</wp:posOffset>
                </wp:positionV>
                <wp:extent cx="4857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B5" w:rsidRPr="00131D10" w:rsidRDefault="004877B5" w:rsidP="004877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31D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14.7pt;width:38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" filled="f" stroked="f" strokeweight=".5pt">
                <v:textbox>
                  <w:txbxContent>
                    <w:p w:rsidR="004877B5" w:rsidRPr="00131D10" w:rsidRDefault="004877B5" w:rsidP="004877B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 w:rsidRPr="00131D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F6E92" w:rsidRPr="00B24D88" w:rsidRDefault="008F6E92" w:rsidP="00131D10">
      <w:pPr>
        <w:wordWrap w:val="0"/>
        <w:ind w:right="884"/>
        <w:jc w:val="right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</w:p>
    <w:p w:rsidR="00B748B8" w:rsidRPr="00B24D88" w:rsidRDefault="00B748B8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4877B5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9617C" w:rsidRPr="00B24D88" w:rsidRDefault="00B7605D" w:rsidP="00BD47D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24D88">
        <w:rPr>
          <w:rFonts w:asciiTheme="majorEastAsia" w:eastAsiaTheme="majorEastAsia" w:hAnsiTheme="majorEastAsia" w:hint="eastAsia"/>
          <w:sz w:val="28"/>
          <w:szCs w:val="28"/>
        </w:rPr>
        <w:t>補助事業推進担当者</w:t>
      </w:r>
      <w:r w:rsidR="00C028C0" w:rsidRPr="00B24D88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B748B8" w:rsidRPr="00B24D88" w:rsidRDefault="00B748B8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7605D" w:rsidRPr="00B24D88" w:rsidRDefault="00B7605D" w:rsidP="00BD47D9">
      <w:pPr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 xml:space="preserve">　平成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年度石油ガス流通合理化対策事業（石油ガス販売事業者構造改善支援事業の実施にあたり、下記の者を推進担当者として任命す</w:t>
      </w:r>
      <w:r w:rsidR="008F6E92" w:rsidRPr="00B24D88">
        <w:rPr>
          <w:rFonts w:asciiTheme="majorEastAsia" w:eastAsiaTheme="majorEastAsia" w:hAnsiTheme="majorEastAsia" w:hint="eastAsia"/>
          <w:sz w:val="22"/>
          <w:szCs w:val="22"/>
        </w:rPr>
        <w:t>る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9E5194" w:rsidRPr="00B24D88" w:rsidRDefault="009E5194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422071" w:rsidRPr="00B24D88" w:rsidRDefault="00422071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D47D9" w:rsidRPr="00B24D88" w:rsidRDefault="00BD47D9" w:rsidP="00BD47D9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BD47D9" w:rsidRPr="00B24D88" w:rsidRDefault="00BD47D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D47D9" w:rsidRPr="00B24D88" w:rsidRDefault="00294924" w:rsidP="00B7605D">
      <w:pPr>
        <w:autoSpaceDE w:val="0"/>
        <w:autoSpaceDN w:val="0"/>
        <w:adjustRightInd w:val="0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131D10" w:rsidRPr="00B24D88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9470E6" w:rsidRPr="00B24D88" w:rsidRDefault="009470E6" w:rsidP="009E519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C83985" w:rsidRPr="00B24D88" w:rsidRDefault="00294924" w:rsidP="00B7605D">
      <w:pPr>
        <w:autoSpaceDE w:val="0"/>
        <w:autoSpaceDN w:val="0"/>
        <w:adjustRightInd w:val="0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２．</w:t>
      </w:r>
    </w:p>
    <w:p w:rsidR="009470E6" w:rsidRPr="00B24D88" w:rsidRDefault="009470E6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A53DF1" w:rsidRPr="00B24D88" w:rsidRDefault="00294924" w:rsidP="00B7605D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３．</w:t>
      </w:r>
      <w:bookmarkStart w:id="0" w:name="_GoBack"/>
      <w:bookmarkEnd w:id="0"/>
      <w:r w:rsidR="00131D10" w:rsidRPr="00B24D88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9470E6" w:rsidRPr="00B24D88" w:rsidRDefault="009470E6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9E5194" w:rsidRPr="00B24D88" w:rsidRDefault="008F6E92" w:rsidP="009E5194">
      <w:pPr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 xml:space="preserve">　各担当者は補助事業専任とし、任命期限は補助事業完了までとする。</w:t>
      </w:r>
    </w:p>
    <w:p w:rsidR="009E5194" w:rsidRPr="00B24D88" w:rsidRDefault="009E5194" w:rsidP="009E5194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9E5194">
      <w:pPr>
        <w:rPr>
          <w:rFonts w:asciiTheme="majorEastAsia" w:eastAsiaTheme="majorEastAsia" w:hAnsiTheme="majorEastAsia"/>
          <w:sz w:val="22"/>
          <w:szCs w:val="22"/>
        </w:rPr>
      </w:pPr>
    </w:p>
    <w:p w:rsidR="00BD47D9" w:rsidRPr="00995654" w:rsidRDefault="00BD47D9" w:rsidP="00C307C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以上</w:t>
      </w:r>
      <w:r w:rsidR="00C307CC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sectPr w:rsidR="00BD47D9" w:rsidRPr="00995654" w:rsidSect="000E0779">
      <w:headerReference w:type="default" r:id="rId8"/>
      <w:pgSz w:w="11906" w:h="16838"/>
      <w:pgMar w:top="162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C7E" w:rsidRDefault="00446C7E" w:rsidP="0062252F">
      <w:r>
        <w:separator/>
      </w:r>
    </w:p>
  </w:endnote>
  <w:endnote w:type="continuationSeparator" w:id="0">
    <w:p w:rsidR="00446C7E" w:rsidRDefault="00446C7E" w:rsidP="0062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C7E" w:rsidRDefault="00446C7E" w:rsidP="0062252F">
      <w:r>
        <w:separator/>
      </w:r>
    </w:p>
  </w:footnote>
  <w:footnote w:type="continuationSeparator" w:id="0">
    <w:p w:rsidR="00446C7E" w:rsidRDefault="00446C7E" w:rsidP="0062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5D" w:rsidRDefault="00B7605D">
    <w:pPr>
      <w:pStyle w:val="a9"/>
    </w:pPr>
  </w:p>
  <w:p w:rsidR="00B24D88" w:rsidRDefault="00B24D88">
    <w:pPr>
      <w:pStyle w:val="a9"/>
    </w:pPr>
  </w:p>
  <w:p w:rsidR="00B24D88" w:rsidRPr="007E7B67" w:rsidRDefault="00B24D88">
    <w:pPr>
      <w:pStyle w:val="a9"/>
      <w:rPr>
        <w:rFonts w:asciiTheme="majorEastAsia" w:eastAsiaTheme="majorEastAsia" w:hAnsiTheme="majorEastAsia"/>
        <w:sz w:val="22"/>
        <w:szCs w:val="22"/>
      </w:rPr>
    </w:pPr>
    <w:r w:rsidRPr="007E7B67">
      <w:rPr>
        <w:rFonts w:asciiTheme="majorEastAsia" w:eastAsiaTheme="majorEastAsia" w:hAnsiTheme="majorEastAsia" w:hint="eastAsia"/>
        <w:sz w:val="22"/>
        <w:szCs w:val="22"/>
      </w:rPr>
      <w:t>＜参考様式２＞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C2571"/>
    <w:rsid w:val="000E0779"/>
    <w:rsid w:val="000E7388"/>
    <w:rsid w:val="00125860"/>
    <w:rsid w:val="00131D10"/>
    <w:rsid w:val="00151287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446C7E"/>
    <w:rsid w:val="004877B5"/>
    <w:rsid w:val="005F3AD4"/>
    <w:rsid w:val="0062252F"/>
    <w:rsid w:val="006418BA"/>
    <w:rsid w:val="006E6926"/>
    <w:rsid w:val="00720A41"/>
    <w:rsid w:val="00757FAD"/>
    <w:rsid w:val="007D238F"/>
    <w:rsid w:val="007D332A"/>
    <w:rsid w:val="007D69BC"/>
    <w:rsid w:val="007D6CF5"/>
    <w:rsid w:val="007E7B67"/>
    <w:rsid w:val="00843498"/>
    <w:rsid w:val="00894E6C"/>
    <w:rsid w:val="008E4E24"/>
    <w:rsid w:val="008E600F"/>
    <w:rsid w:val="008F6E92"/>
    <w:rsid w:val="00933198"/>
    <w:rsid w:val="009470E6"/>
    <w:rsid w:val="009717CD"/>
    <w:rsid w:val="00995654"/>
    <w:rsid w:val="009B416A"/>
    <w:rsid w:val="009C01E3"/>
    <w:rsid w:val="009C414A"/>
    <w:rsid w:val="009E5194"/>
    <w:rsid w:val="009F0151"/>
    <w:rsid w:val="00A03789"/>
    <w:rsid w:val="00A53DF1"/>
    <w:rsid w:val="00AC5FD7"/>
    <w:rsid w:val="00B24D88"/>
    <w:rsid w:val="00B408FB"/>
    <w:rsid w:val="00B7488D"/>
    <w:rsid w:val="00B748B8"/>
    <w:rsid w:val="00B7605D"/>
    <w:rsid w:val="00B90AB3"/>
    <w:rsid w:val="00B9543D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2805"/>
    <w:rsid w:val="00CC61C3"/>
    <w:rsid w:val="00D614FE"/>
    <w:rsid w:val="00D85848"/>
    <w:rsid w:val="00D95728"/>
    <w:rsid w:val="00DD787D"/>
    <w:rsid w:val="00E107EB"/>
    <w:rsid w:val="00E65172"/>
    <w:rsid w:val="00E93840"/>
    <w:rsid w:val="00EA7C79"/>
    <w:rsid w:val="00EC5839"/>
    <w:rsid w:val="00F160DA"/>
    <w:rsid w:val="00F24C60"/>
    <w:rsid w:val="00F36A2C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252F"/>
    <w:rPr>
      <w:kern w:val="2"/>
      <w:sz w:val="21"/>
      <w:szCs w:val="24"/>
    </w:rPr>
  </w:style>
  <w:style w:type="paragraph" w:styleId="ab">
    <w:name w:val="footer"/>
    <w:basedOn w:val="a"/>
    <w:link w:val="ac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2252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252F"/>
    <w:rPr>
      <w:kern w:val="2"/>
      <w:sz w:val="21"/>
      <w:szCs w:val="24"/>
    </w:rPr>
  </w:style>
  <w:style w:type="paragraph" w:styleId="ab">
    <w:name w:val="footer"/>
    <w:basedOn w:val="a"/>
    <w:link w:val="ac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225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2015-04-03T03:06:00Z</dcterms:created>
  <dcterms:modified xsi:type="dcterms:W3CDTF">2015-04-07T05:48:00Z</dcterms:modified>
</cp:coreProperties>
</file>