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7C" w:rsidRPr="00B24D88" w:rsidRDefault="00B9617C" w:rsidP="00BD47D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131D1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131D1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131D1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B7605D" w:rsidRPr="00B24D88" w:rsidRDefault="00B7605D" w:rsidP="00C028C0">
      <w:pPr>
        <w:rPr>
          <w:rFonts w:asciiTheme="majorEastAsia" w:eastAsiaTheme="majorEastAsia" w:hAnsiTheme="majorEastAsia"/>
          <w:sz w:val="22"/>
          <w:szCs w:val="22"/>
        </w:rPr>
      </w:pPr>
    </w:p>
    <w:p w:rsidR="00C028C0" w:rsidRPr="00B24D88" w:rsidRDefault="008F6E92" w:rsidP="008F6E92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各　　　位</w:t>
      </w:r>
    </w:p>
    <w:p w:rsidR="00B7605D" w:rsidRPr="00B24D88" w:rsidRDefault="00B7605D" w:rsidP="00C028C0">
      <w:pPr>
        <w:rPr>
          <w:rFonts w:asciiTheme="majorEastAsia" w:eastAsiaTheme="majorEastAsia" w:hAnsiTheme="majorEastAsia"/>
          <w:sz w:val="22"/>
          <w:szCs w:val="22"/>
        </w:rPr>
      </w:pPr>
    </w:p>
    <w:p w:rsidR="009F0151" w:rsidRPr="00B24D88" w:rsidRDefault="004877B5" w:rsidP="004877B5">
      <w:pPr>
        <w:ind w:right="882"/>
        <w:jc w:val="right"/>
        <w:rPr>
          <w:rFonts w:asciiTheme="majorEastAsia" w:eastAsiaTheme="majorEastAsia" w:hAnsiTheme="majorEastAsia"/>
          <w:b/>
          <w:color w:val="0070C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7920F" wp14:editId="024B483B">
                <wp:simplePos x="0" y="0"/>
                <wp:positionH relativeFrom="column">
                  <wp:posOffset>5143500</wp:posOffset>
                </wp:positionH>
                <wp:positionV relativeFrom="paragraph">
                  <wp:posOffset>186690</wp:posOffset>
                </wp:positionV>
                <wp:extent cx="48577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7B5" w:rsidRPr="00131D10" w:rsidRDefault="004877B5" w:rsidP="004877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1D1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pt;margin-top:14.7pt;width:3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" filled="f" stroked="f" strokeweight=".5pt">
                <v:textbox>
                  <w:txbxContent>
                    <w:p w:rsidR="004877B5" w:rsidRPr="00131D10" w:rsidRDefault="004877B5" w:rsidP="004877B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 w:rsidRPr="00131D1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8F6E92" w:rsidRPr="00B24D88" w:rsidRDefault="008F6E92" w:rsidP="00131D10">
      <w:pPr>
        <w:wordWrap w:val="0"/>
        <w:ind w:right="884"/>
        <w:jc w:val="right"/>
        <w:rPr>
          <w:rFonts w:asciiTheme="majorEastAsia" w:eastAsiaTheme="majorEastAsia" w:hAnsiTheme="majorEastAsia"/>
          <w:b/>
          <w:color w:val="0070C0"/>
          <w:sz w:val="22"/>
          <w:szCs w:val="22"/>
        </w:rPr>
      </w:pPr>
    </w:p>
    <w:p w:rsidR="00B748B8" w:rsidRPr="00B24D88" w:rsidRDefault="00B748B8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4877B5" w:rsidRDefault="000E077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B9617C" w:rsidRPr="00B24D88" w:rsidRDefault="00B7605D" w:rsidP="00BD47D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24D88">
        <w:rPr>
          <w:rFonts w:asciiTheme="majorEastAsia" w:eastAsiaTheme="majorEastAsia" w:hAnsiTheme="majorEastAsia" w:hint="eastAsia"/>
          <w:sz w:val="28"/>
          <w:szCs w:val="28"/>
        </w:rPr>
        <w:t>補助事業推進担当者</w:t>
      </w:r>
      <w:r w:rsidR="00C028C0" w:rsidRPr="00B24D88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B748B8" w:rsidRPr="00B24D88" w:rsidRDefault="00B748B8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B7605D" w:rsidRPr="00B24D88" w:rsidRDefault="00B7605D" w:rsidP="00FB3B32">
      <w:pPr>
        <w:ind w:leftChars="81" w:left="170"/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 xml:space="preserve">　平成</w:t>
      </w:r>
      <w:r w:rsidR="00131D1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年度石油ガス流通合理化対策事業</w:t>
      </w:r>
      <w:r w:rsidR="00FB3B32">
        <w:rPr>
          <w:rFonts w:asciiTheme="majorEastAsia" w:eastAsiaTheme="majorEastAsia" w:hAnsiTheme="majorEastAsia" w:hint="eastAsia"/>
          <w:sz w:val="22"/>
          <w:szCs w:val="22"/>
        </w:rPr>
        <w:t>費補助金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（石油ガス</w:t>
      </w:r>
      <w:r w:rsidR="00FB3B32">
        <w:rPr>
          <w:rFonts w:asciiTheme="majorEastAsia" w:eastAsiaTheme="majorEastAsia" w:hAnsiTheme="majorEastAsia" w:hint="eastAsia"/>
          <w:sz w:val="22"/>
          <w:szCs w:val="22"/>
        </w:rPr>
        <w:t>流通合理化・指導支援事業のう</w:t>
      </w:r>
      <w:bookmarkStart w:id="0" w:name="_GoBack"/>
      <w:bookmarkEnd w:id="0"/>
      <w:r w:rsidR="00FB3B32">
        <w:rPr>
          <w:rFonts w:asciiTheme="majorEastAsia" w:eastAsiaTheme="majorEastAsia" w:hAnsiTheme="majorEastAsia" w:hint="eastAsia"/>
          <w:sz w:val="22"/>
          <w:szCs w:val="22"/>
        </w:rPr>
        <w:t>ち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構造改善</w:t>
      </w:r>
      <w:r w:rsidR="00FB3B32">
        <w:rPr>
          <w:rFonts w:asciiTheme="majorEastAsia" w:eastAsiaTheme="majorEastAsia" w:hAnsiTheme="majorEastAsia" w:hint="eastAsia"/>
          <w:sz w:val="22"/>
          <w:szCs w:val="22"/>
        </w:rPr>
        <w:t>推進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FB3B32">
        <w:rPr>
          <w:rFonts w:asciiTheme="majorEastAsia" w:eastAsiaTheme="majorEastAsia" w:hAnsiTheme="majorEastAsia" w:hint="eastAsia"/>
          <w:sz w:val="22"/>
          <w:szCs w:val="22"/>
        </w:rPr>
        <w:t>に係るもの）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の実施にあたり、下記の者を推進担当者として任命す</w:t>
      </w:r>
      <w:r w:rsidR="008F6E92" w:rsidRPr="00B24D88">
        <w:rPr>
          <w:rFonts w:asciiTheme="majorEastAsia" w:eastAsiaTheme="majorEastAsia" w:hAnsiTheme="majorEastAsia" w:hint="eastAsia"/>
          <w:sz w:val="22"/>
          <w:szCs w:val="22"/>
        </w:rPr>
        <w:t>る</w:t>
      </w:r>
      <w:r w:rsidRPr="00B24D8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9E5194" w:rsidRPr="00B24D88" w:rsidRDefault="009E5194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422071" w:rsidRPr="00B24D88" w:rsidRDefault="00422071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BD47D9" w:rsidRPr="00B24D88" w:rsidRDefault="00BD47D9" w:rsidP="00BD47D9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BD47D9" w:rsidRPr="00B24D88" w:rsidRDefault="00BD47D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BD47D9">
      <w:pPr>
        <w:rPr>
          <w:rFonts w:asciiTheme="majorEastAsia" w:eastAsiaTheme="majorEastAsia" w:hAnsiTheme="majorEastAsia"/>
          <w:sz w:val="22"/>
          <w:szCs w:val="22"/>
        </w:rPr>
      </w:pPr>
    </w:p>
    <w:p w:rsidR="00BD47D9" w:rsidRPr="00B24D88" w:rsidRDefault="00294924" w:rsidP="00B7605D">
      <w:pPr>
        <w:autoSpaceDE w:val="0"/>
        <w:autoSpaceDN w:val="0"/>
        <w:adjustRightInd w:val="0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131D10" w:rsidRPr="00B24D88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9470E6" w:rsidRPr="00B24D88" w:rsidRDefault="009470E6" w:rsidP="009E5194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  <w:szCs w:val="22"/>
        </w:rPr>
      </w:pPr>
    </w:p>
    <w:p w:rsidR="00C83985" w:rsidRPr="00B24D88" w:rsidRDefault="00294924" w:rsidP="00B7605D">
      <w:pPr>
        <w:autoSpaceDE w:val="0"/>
        <w:autoSpaceDN w:val="0"/>
        <w:adjustRightInd w:val="0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２．</w:t>
      </w:r>
    </w:p>
    <w:p w:rsidR="009470E6" w:rsidRPr="00B24D88" w:rsidRDefault="009470E6" w:rsidP="009470E6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  <w:szCs w:val="22"/>
        </w:rPr>
      </w:pPr>
    </w:p>
    <w:p w:rsidR="00A53DF1" w:rsidRPr="00B24D88" w:rsidRDefault="00294924" w:rsidP="00B7605D">
      <w:pPr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３．</w:t>
      </w:r>
      <w:r w:rsidR="00131D10" w:rsidRPr="00B24D88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9470E6" w:rsidRPr="00B24D88" w:rsidRDefault="009470E6" w:rsidP="009470E6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9470E6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9470E6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  <w:szCs w:val="22"/>
        </w:rPr>
      </w:pPr>
    </w:p>
    <w:p w:rsidR="009E5194" w:rsidRPr="00B24D88" w:rsidRDefault="008F6E92" w:rsidP="009E5194">
      <w:pPr>
        <w:rPr>
          <w:rFonts w:asciiTheme="majorEastAsia" w:eastAsiaTheme="majorEastAsia" w:hAnsiTheme="majorEastAsia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 xml:space="preserve">　各担当者は補助事業専任とし、任命期限は補助事業完了までとする。</w:t>
      </w:r>
    </w:p>
    <w:p w:rsidR="009E5194" w:rsidRPr="00B24D88" w:rsidRDefault="009E5194" w:rsidP="009E5194">
      <w:pPr>
        <w:rPr>
          <w:rFonts w:asciiTheme="majorEastAsia" w:eastAsiaTheme="majorEastAsia" w:hAnsiTheme="majorEastAsia"/>
          <w:sz w:val="22"/>
          <w:szCs w:val="22"/>
        </w:rPr>
      </w:pPr>
    </w:p>
    <w:p w:rsidR="000E0779" w:rsidRPr="00B24D88" w:rsidRDefault="000E0779" w:rsidP="009E5194">
      <w:pPr>
        <w:rPr>
          <w:rFonts w:asciiTheme="majorEastAsia" w:eastAsiaTheme="majorEastAsia" w:hAnsiTheme="majorEastAsia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24D88">
        <w:rPr>
          <w:rFonts w:asciiTheme="majorEastAsia" w:eastAsiaTheme="majorEastAsia" w:hAnsiTheme="majorEastAsia" w:hint="eastAsia"/>
          <w:sz w:val="22"/>
          <w:szCs w:val="22"/>
        </w:rPr>
        <w:t>以上</w:t>
      </w:r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FB3B32">
      <w:headerReference w:type="default" r:id="rId8"/>
      <w:pgSz w:w="11906" w:h="16838"/>
      <w:pgMar w:top="1620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2F" w:rsidRDefault="0067582F" w:rsidP="0062252F">
      <w:r>
        <w:separator/>
      </w:r>
    </w:p>
  </w:endnote>
  <w:endnote w:type="continuationSeparator" w:id="0">
    <w:p w:rsidR="0067582F" w:rsidRDefault="0067582F" w:rsidP="0062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2F" w:rsidRDefault="0067582F" w:rsidP="0062252F">
      <w:r>
        <w:separator/>
      </w:r>
    </w:p>
  </w:footnote>
  <w:footnote w:type="continuationSeparator" w:id="0">
    <w:p w:rsidR="0067582F" w:rsidRDefault="0067582F" w:rsidP="0062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5D" w:rsidRDefault="00B7605D">
    <w:pPr>
      <w:pStyle w:val="a9"/>
    </w:pPr>
  </w:p>
  <w:p w:rsidR="00B24D88" w:rsidRDefault="00B24D88">
    <w:pPr>
      <w:pStyle w:val="a9"/>
    </w:pPr>
  </w:p>
  <w:p w:rsidR="00B24D88" w:rsidRPr="007E7B67" w:rsidRDefault="00B24D88">
    <w:pPr>
      <w:pStyle w:val="a9"/>
      <w:rPr>
        <w:rFonts w:asciiTheme="majorEastAsia" w:eastAsiaTheme="majorEastAsia" w:hAnsiTheme="majorEastAsia"/>
        <w:sz w:val="22"/>
        <w:szCs w:val="22"/>
      </w:rPr>
    </w:pPr>
    <w:r w:rsidRPr="007E7B67">
      <w:rPr>
        <w:rFonts w:asciiTheme="majorEastAsia" w:eastAsiaTheme="majorEastAsia" w:hAnsiTheme="majorEastAsia" w:hint="eastAsia"/>
        <w:sz w:val="22"/>
        <w:szCs w:val="22"/>
      </w:rPr>
      <w:t>＜参考様式２＞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57"/>
    <w:rsid w:val="000C2571"/>
    <w:rsid w:val="000E0779"/>
    <w:rsid w:val="000E7388"/>
    <w:rsid w:val="00125860"/>
    <w:rsid w:val="00131D10"/>
    <w:rsid w:val="00151287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C7E"/>
    <w:rsid w:val="004877B5"/>
    <w:rsid w:val="005F3AD4"/>
    <w:rsid w:val="0062252F"/>
    <w:rsid w:val="006418BA"/>
    <w:rsid w:val="0067582F"/>
    <w:rsid w:val="006E6926"/>
    <w:rsid w:val="00720A41"/>
    <w:rsid w:val="00757FAD"/>
    <w:rsid w:val="007D238F"/>
    <w:rsid w:val="007D332A"/>
    <w:rsid w:val="007D69BC"/>
    <w:rsid w:val="007D6CF5"/>
    <w:rsid w:val="007E7B67"/>
    <w:rsid w:val="00843498"/>
    <w:rsid w:val="00894E6C"/>
    <w:rsid w:val="008E4E24"/>
    <w:rsid w:val="008E600F"/>
    <w:rsid w:val="008F6E92"/>
    <w:rsid w:val="00933198"/>
    <w:rsid w:val="009470E6"/>
    <w:rsid w:val="009717CD"/>
    <w:rsid w:val="00995654"/>
    <w:rsid w:val="009B416A"/>
    <w:rsid w:val="009C01E3"/>
    <w:rsid w:val="009C414A"/>
    <w:rsid w:val="009E5194"/>
    <w:rsid w:val="009F0151"/>
    <w:rsid w:val="00A03789"/>
    <w:rsid w:val="00A53DF1"/>
    <w:rsid w:val="00AC5FD7"/>
    <w:rsid w:val="00B24D88"/>
    <w:rsid w:val="00B408FB"/>
    <w:rsid w:val="00B7488D"/>
    <w:rsid w:val="00B748B8"/>
    <w:rsid w:val="00B7605D"/>
    <w:rsid w:val="00B90AB3"/>
    <w:rsid w:val="00B9543D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D614FE"/>
    <w:rsid w:val="00D85848"/>
    <w:rsid w:val="00D95728"/>
    <w:rsid w:val="00DD787D"/>
    <w:rsid w:val="00E107EB"/>
    <w:rsid w:val="00E65172"/>
    <w:rsid w:val="00E93840"/>
    <w:rsid w:val="00EA7C79"/>
    <w:rsid w:val="00EC5839"/>
    <w:rsid w:val="00F160DA"/>
    <w:rsid w:val="00F24C60"/>
    <w:rsid w:val="00F36A2C"/>
    <w:rsid w:val="00FB3B32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225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2252F"/>
    <w:rPr>
      <w:kern w:val="2"/>
      <w:sz w:val="21"/>
      <w:szCs w:val="24"/>
    </w:rPr>
  </w:style>
  <w:style w:type="paragraph" w:styleId="ab">
    <w:name w:val="footer"/>
    <w:basedOn w:val="a"/>
    <w:link w:val="ac"/>
    <w:rsid w:val="006225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225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225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2252F"/>
    <w:rPr>
      <w:kern w:val="2"/>
      <w:sz w:val="21"/>
      <w:szCs w:val="24"/>
    </w:rPr>
  </w:style>
  <w:style w:type="paragraph" w:styleId="ab">
    <w:name w:val="footer"/>
    <w:basedOn w:val="a"/>
    <w:link w:val="ac"/>
    <w:rsid w:val="006225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225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2015-04-03T03:06:00Z</dcterms:created>
  <dcterms:modified xsi:type="dcterms:W3CDTF">2016-04-04T05:58:00Z</dcterms:modified>
</cp:coreProperties>
</file>